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96834" w14:textId="08391576" w:rsidR="00C44A20" w:rsidRDefault="00A83B5F" w:rsidP="00A83B5F">
      <w:pPr>
        <w:shd w:val="clear" w:color="auto" w:fill="FFFFFF"/>
        <w:spacing w:after="120" w:line="240" w:lineRule="auto"/>
        <w:jc w:val="center"/>
        <w:rPr>
          <w:rFonts w:ascii="Arial" w:hAnsi="Arial" w:cs="Arial"/>
          <w:b/>
          <w:sz w:val="24"/>
          <w:szCs w:val="24"/>
        </w:rPr>
      </w:pPr>
      <w:r w:rsidRPr="00C44A20">
        <w:rPr>
          <w:rFonts w:ascii="Arial" w:hAnsi="Arial" w:cs="Arial"/>
          <w:b/>
          <w:sz w:val="24"/>
          <w:szCs w:val="24"/>
        </w:rPr>
        <w:t xml:space="preserve"> </w:t>
      </w:r>
      <w:r w:rsidR="00B62A69" w:rsidRPr="00C44A20">
        <w:rPr>
          <w:rFonts w:ascii="Arial" w:hAnsi="Arial" w:cs="Arial"/>
          <w:b/>
          <w:sz w:val="24"/>
          <w:szCs w:val="24"/>
        </w:rPr>
        <w:t>C</w:t>
      </w:r>
      <w:r w:rsidR="00C44A20">
        <w:rPr>
          <w:rFonts w:ascii="Arial" w:hAnsi="Arial" w:cs="Arial"/>
          <w:b/>
          <w:sz w:val="24"/>
          <w:szCs w:val="24"/>
        </w:rPr>
        <w:t>OVID</w:t>
      </w:r>
      <w:r w:rsidR="007A2496">
        <w:rPr>
          <w:rFonts w:ascii="Arial" w:hAnsi="Arial" w:cs="Arial"/>
          <w:b/>
          <w:sz w:val="24"/>
          <w:szCs w:val="24"/>
        </w:rPr>
        <w:t>-</w:t>
      </w:r>
      <w:r w:rsidR="00B62A69" w:rsidRPr="00C44A20">
        <w:rPr>
          <w:rFonts w:ascii="Arial" w:hAnsi="Arial" w:cs="Arial"/>
          <w:b/>
          <w:sz w:val="24"/>
          <w:szCs w:val="24"/>
        </w:rPr>
        <w:t>19</w:t>
      </w:r>
    </w:p>
    <w:p w14:paraId="15BB0618" w14:textId="27FC27BE" w:rsidR="00A83B5F" w:rsidRPr="00C44A20" w:rsidRDefault="008A3CA1" w:rsidP="00A83B5F">
      <w:pPr>
        <w:shd w:val="clear" w:color="auto" w:fill="FFFFFF"/>
        <w:spacing w:after="120" w:line="240" w:lineRule="auto"/>
        <w:jc w:val="center"/>
        <w:rPr>
          <w:rFonts w:ascii="Arial" w:hAnsi="Arial" w:cs="Arial"/>
          <w:b/>
          <w:sz w:val="24"/>
          <w:szCs w:val="24"/>
        </w:rPr>
      </w:pPr>
      <w:r w:rsidRPr="00C44A20">
        <w:rPr>
          <w:rFonts w:ascii="Arial" w:hAnsi="Arial" w:cs="Arial"/>
          <w:b/>
          <w:sz w:val="24"/>
          <w:szCs w:val="24"/>
        </w:rPr>
        <w:t xml:space="preserve">Collection of Name and Contact </w:t>
      </w:r>
      <w:r w:rsidR="00606E17" w:rsidRPr="00C44A20">
        <w:rPr>
          <w:rFonts w:ascii="Arial" w:hAnsi="Arial" w:cs="Arial"/>
          <w:b/>
          <w:sz w:val="24"/>
          <w:szCs w:val="24"/>
        </w:rPr>
        <w:t>D</w:t>
      </w:r>
      <w:r w:rsidRPr="00C44A20">
        <w:rPr>
          <w:rFonts w:ascii="Arial" w:hAnsi="Arial" w:cs="Arial"/>
          <w:b/>
          <w:sz w:val="24"/>
          <w:szCs w:val="24"/>
        </w:rPr>
        <w:t xml:space="preserve">etails for </w:t>
      </w:r>
      <w:r w:rsidR="00141EF5">
        <w:rPr>
          <w:rFonts w:ascii="Arial" w:hAnsi="Arial" w:cs="Arial"/>
          <w:b/>
          <w:sz w:val="24"/>
          <w:szCs w:val="24"/>
        </w:rPr>
        <w:t>NHS Test and Trace</w:t>
      </w:r>
    </w:p>
    <w:p w14:paraId="4415750B" w14:textId="77777777" w:rsidR="008C6177" w:rsidRPr="00C44A20" w:rsidRDefault="008C6177" w:rsidP="0083629A">
      <w:pPr>
        <w:shd w:val="clear" w:color="auto" w:fill="FFFFFF"/>
        <w:spacing w:after="120" w:line="240" w:lineRule="auto"/>
        <w:rPr>
          <w:rFonts w:ascii="Arial" w:eastAsia="Times New Roman" w:hAnsi="Arial" w:cs="Arial"/>
          <w:sz w:val="24"/>
          <w:szCs w:val="24"/>
          <w:lang w:val="en" w:eastAsia="en-GB"/>
        </w:rPr>
      </w:pPr>
    </w:p>
    <w:p w14:paraId="2C6E0FF6" w14:textId="3163FFC5" w:rsidR="008C6177" w:rsidRDefault="008C6177" w:rsidP="008C6177">
      <w:pPr>
        <w:shd w:val="clear" w:color="auto" w:fill="FFFFFF"/>
        <w:spacing w:after="120" w:line="240" w:lineRule="auto"/>
        <w:jc w:val="center"/>
        <w:rPr>
          <w:rFonts w:ascii="Arial" w:eastAsia="Times New Roman" w:hAnsi="Arial" w:cs="Arial"/>
          <w:b/>
          <w:sz w:val="24"/>
          <w:szCs w:val="24"/>
          <w:lang w:val="en" w:eastAsia="en-GB"/>
        </w:rPr>
      </w:pPr>
      <w:r w:rsidRPr="00C44A20">
        <w:rPr>
          <w:rFonts w:ascii="Arial" w:eastAsia="Times New Roman" w:hAnsi="Arial" w:cs="Arial"/>
          <w:b/>
          <w:sz w:val="24"/>
          <w:szCs w:val="24"/>
          <w:lang w:val="en" w:eastAsia="en-GB"/>
        </w:rPr>
        <w:t>Consent Form</w:t>
      </w:r>
    </w:p>
    <w:p w14:paraId="6457F3A5" w14:textId="756E8946" w:rsidR="005850A3" w:rsidRPr="00C44A20" w:rsidRDefault="005850A3" w:rsidP="008C6177">
      <w:pPr>
        <w:shd w:val="clear" w:color="auto" w:fill="FFFFFF"/>
        <w:spacing w:after="120" w:line="240" w:lineRule="auto"/>
        <w:jc w:val="center"/>
        <w:rPr>
          <w:rFonts w:ascii="Arial" w:eastAsia="Times New Roman" w:hAnsi="Arial" w:cs="Arial"/>
          <w:b/>
          <w:sz w:val="24"/>
          <w:szCs w:val="24"/>
          <w:lang w:val="en" w:eastAsia="en-GB"/>
        </w:rPr>
      </w:pPr>
      <w:r>
        <w:rPr>
          <w:rFonts w:ascii="Arial" w:eastAsia="Times New Roman" w:hAnsi="Arial" w:cs="Arial"/>
          <w:b/>
          <w:sz w:val="24"/>
          <w:szCs w:val="24"/>
          <w:lang w:val="en" w:eastAsia="en-GB"/>
        </w:rPr>
        <w:t xml:space="preserve">St Bartholomew’s </w:t>
      </w:r>
      <w:proofErr w:type="spellStart"/>
      <w:r>
        <w:rPr>
          <w:rFonts w:ascii="Arial" w:eastAsia="Times New Roman" w:hAnsi="Arial" w:cs="Arial"/>
          <w:b/>
          <w:sz w:val="24"/>
          <w:szCs w:val="24"/>
          <w:lang w:val="en" w:eastAsia="en-GB"/>
        </w:rPr>
        <w:t>Thurstaston</w:t>
      </w:r>
      <w:proofErr w:type="spellEnd"/>
      <w:r>
        <w:rPr>
          <w:rFonts w:ascii="Arial" w:eastAsia="Times New Roman" w:hAnsi="Arial" w:cs="Arial"/>
          <w:b/>
          <w:sz w:val="24"/>
          <w:szCs w:val="24"/>
          <w:lang w:val="en" w:eastAsia="en-GB"/>
        </w:rPr>
        <w:t xml:space="preserve"> and St Chad’s </w:t>
      </w:r>
      <w:proofErr w:type="spellStart"/>
      <w:r>
        <w:rPr>
          <w:rFonts w:ascii="Arial" w:eastAsia="Times New Roman" w:hAnsi="Arial" w:cs="Arial"/>
          <w:b/>
          <w:sz w:val="24"/>
          <w:szCs w:val="24"/>
          <w:lang w:val="en" w:eastAsia="en-GB"/>
        </w:rPr>
        <w:t>irby</w:t>
      </w:r>
      <w:proofErr w:type="spellEnd"/>
    </w:p>
    <w:p w14:paraId="06E8F0A1" w14:textId="77777777" w:rsidR="005850A3" w:rsidRDefault="005850A3" w:rsidP="00B173BA">
      <w:pPr>
        <w:shd w:val="clear" w:color="auto" w:fill="FFFFFF"/>
        <w:spacing w:after="120" w:line="240" w:lineRule="auto"/>
        <w:rPr>
          <w:rFonts w:ascii="Arial" w:hAnsi="Arial" w:cs="Arial"/>
          <w:sz w:val="24"/>
          <w:szCs w:val="24"/>
        </w:rPr>
      </w:pPr>
    </w:p>
    <w:p w14:paraId="2B674C8F" w14:textId="64F851DC" w:rsidR="00B173BA" w:rsidRPr="00B173BA" w:rsidRDefault="00B173BA" w:rsidP="00B173BA">
      <w:pPr>
        <w:shd w:val="clear" w:color="auto" w:fill="FFFFFF"/>
        <w:spacing w:after="120" w:line="240" w:lineRule="auto"/>
        <w:rPr>
          <w:rFonts w:ascii="Arial" w:hAnsi="Arial" w:cs="Arial"/>
          <w:sz w:val="24"/>
          <w:szCs w:val="24"/>
        </w:rPr>
      </w:pPr>
      <w:r w:rsidRPr="00B173BA">
        <w:rPr>
          <w:rFonts w:ascii="Arial" w:hAnsi="Arial" w:cs="Arial"/>
          <w:sz w:val="24"/>
          <w:szCs w:val="24"/>
        </w:rPr>
        <w:t xml:space="preserve">In order to support the NHS Test and Trace programme, we are taking contact details (name and telephone number) for all visitors, as well as recording times entering and leaving </w:t>
      </w:r>
      <w:r w:rsidR="005850A3">
        <w:rPr>
          <w:rFonts w:ascii="Arial" w:hAnsi="Arial" w:cs="Arial"/>
          <w:sz w:val="24"/>
          <w:szCs w:val="24"/>
        </w:rPr>
        <w:t xml:space="preserve">St Bartholomew’s </w:t>
      </w:r>
      <w:proofErr w:type="spellStart"/>
      <w:r w:rsidR="005850A3">
        <w:rPr>
          <w:rFonts w:ascii="Arial" w:hAnsi="Arial" w:cs="Arial"/>
          <w:sz w:val="24"/>
          <w:szCs w:val="24"/>
        </w:rPr>
        <w:t>Thurstaston</w:t>
      </w:r>
      <w:proofErr w:type="spellEnd"/>
      <w:r w:rsidR="005850A3">
        <w:rPr>
          <w:rFonts w:ascii="Arial" w:hAnsi="Arial" w:cs="Arial"/>
          <w:sz w:val="24"/>
          <w:szCs w:val="24"/>
        </w:rPr>
        <w:t xml:space="preserve"> and/or St Chad’s Irby.</w:t>
      </w:r>
    </w:p>
    <w:p w14:paraId="16294789" w14:textId="0D574E5D" w:rsidR="00B173BA" w:rsidRPr="00B173BA" w:rsidRDefault="00B173BA" w:rsidP="00B173BA">
      <w:pPr>
        <w:shd w:val="clear" w:color="auto" w:fill="FFFFFF"/>
        <w:spacing w:after="120" w:line="240" w:lineRule="auto"/>
        <w:rPr>
          <w:rFonts w:ascii="Arial" w:hAnsi="Arial" w:cs="Arial"/>
          <w:sz w:val="24"/>
          <w:szCs w:val="24"/>
        </w:rPr>
      </w:pPr>
      <w:r w:rsidRPr="00B173BA">
        <w:rPr>
          <w:rFonts w:ascii="Arial" w:hAnsi="Arial" w:cs="Arial"/>
          <w:sz w:val="24"/>
          <w:szCs w:val="24"/>
        </w:rPr>
        <w:t xml:space="preserve">In line with guidance issued by the Department for Health and Social Care, we will keep your details safely and in compliance with GDPR legislation for 21 days before securely disposing of or deleting them. We will only share your details with NHS Test and Trace, if asked, </w:t>
      </w:r>
      <w:proofErr w:type="gramStart"/>
      <w:r w:rsidRPr="00B173BA">
        <w:rPr>
          <w:rFonts w:ascii="Arial" w:hAnsi="Arial" w:cs="Arial"/>
          <w:sz w:val="24"/>
          <w:szCs w:val="24"/>
        </w:rPr>
        <w:t>in the event that</w:t>
      </w:r>
      <w:proofErr w:type="gramEnd"/>
      <w:r w:rsidRPr="00B173BA">
        <w:rPr>
          <w:rFonts w:ascii="Arial" w:hAnsi="Arial" w:cs="Arial"/>
          <w:sz w:val="24"/>
          <w:szCs w:val="24"/>
        </w:rPr>
        <w:t xml:space="preserve"> it is needed to help stop the spread of coronavirus. We will not use your details for any other purposes or pass them on to anyone else.</w:t>
      </w:r>
    </w:p>
    <w:p w14:paraId="3E9BC69A" w14:textId="111620E1" w:rsidR="00B173BA" w:rsidRPr="00B173BA" w:rsidRDefault="00B173BA" w:rsidP="00B173BA">
      <w:pPr>
        <w:shd w:val="clear" w:color="auto" w:fill="FFFFFF"/>
        <w:spacing w:after="120" w:line="240" w:lineRule="auto"/>
        <w:rPr>
          <w:rFonts w:ascii="Arial" w:hAnsi="Arial" w:cs="Arial"/>
          <w:sz w:val="24"/>
          <w:szCs w:val="24"/>
        </w:rPr>
      </w:pPr>
      <w:r w:rsidRPr="00B173BA">
        <w:rPr>
          <w:rFonts w:ascii="Arial" w:hAnsi="Arial" w:cs="Arial"/>
          <w:sz w:val="24"/>
          <w:szCs w:val="24"/>
        </w:rPr>
        <w:t>Thank you for your understanding.</w:t>
      </w:r>
    </w:p>
    <w:p w14:paraId="155FFF67" w14:textId="01A286AC" w:rsidR="00B173BA" w:rsidRDefault="00B173BA" w:rsidP="00B173BA">
      <w:pPr>
        <w:tabs>
          <w:tab w:val="left" w:pos="142"/>
        </w:tabs>
        <w:jc w:val="both"/>
        <w:rPr>
          <w:rFonts w:ascii="Arial" w:hAnsi="Arial" w:cs="Arial"/>
          <w:sz w:val="24"/>
          <w:szCs w:val="24"/>
        </w:rPr>
      </w:pPr>
      <w:r w:rsidRPr="00B173BA">
        <w:rPr>
          <w:rFonts w:ascii="Arial" w:hAnsi="Arial" w:cs="Arial"/>
          <w:sz w:val="24"/>
          <w:szCs w:val="24"/>
        </w:rPr>
        <w:t>If you agree to providing your information for this reason, please complete the followin</w:t>
      </w:r>
      <w:r>
        <w:rPr>
          <w:rFonts w:ascii="Arial" w:hAnsi="Arial" w:cs="Arial"/>
          <w:sz w:val="24"/>
          <w:szCs w:val="24"/>
        </w:rPr>
        <w:t xml:space="preserve">g </w:t>
      </w:r>
      <w:r w:rsidRPr="00B173BA">
        <w:rPr>
          <w:rFonts w:ascii="Arial" w:hAnsi="Arial" w:cs="Arial"/>
          <w:sz w:val="24"/>
          <w:szCs w:val="24"/>
        </w:rPr>
        <w:t>form:</w:t>
      </w:r>
    </w:p>
    <w:p w14:paraId="7D87E126" w14:textId="77777777" w:rsidR="00B173BA" w:rsidRDefault="00B173BA" w:rsidP="008A3CA1">
      <w:pPr>
        <w:tabs>
          <w:tab w:val="left" w:pos="142"/>
        </w:tabs>
        <w:ind w:left="284" w:hanging="284"/>
        <w:jc w:val="both"/>
        <w:rPr>
          <w:rFonts w:ascii="Arial" w:hAnsi="Arial" w:cs="Arial"/>
          <w:sz w:val="24"/>
          <w:szCs w:val="24"/>
        </w:rPr>
      </w:pPr>
    </w:p>
    <w:p w14:paraId="10478AE6" w14:textId="673F2C00" w:rsidR="008A3CA1" w:rsidRPr="00B173BA" w:rsidRDefault="008A3CA1" w:rsidP="008A3CA1">
      <w:pPr>
        <w:tabs>
          <w:tab w:val="left" w:pos="142"/>
        </w:tabs>
        <w:ind w:left="284" w:hanging="284"/>
        <w:jc w:val="both"/>
        <w:rPr>
          <w:rFonts w:ascii="Arial" w:hAnsi="Arial" w:cs="Arial"/>
          <w:sz w:val="24"/>
          <w:szCs w:val="24"/>
        </w:rPr>
      </w:pPr>
      <w:r w:rsidRPr="00B173BA">
        <w:rPr>
          <w:rFonts w:ascii="Arial" w:hAnsi="Arial" w:cs="Arial"/>
          <w:sz w:val="24"/>
          <w:szCs w:val="24"/>
        </w:rPr>
        <w:t>Name:</w:t>
      </w:r>
      <w:r w:rsidR="005E4411" w:rsidRPr="00B173BA">
        <w:rPr>
          <w:rFonts w:ascii="Arial" w:hAnsi="Arial" w:cs="Arial"/>
          <w:sz w:val="24"/>
          <w:szCs w:val="24"/>
        </w:rPr>
        <w:t xml:space="preserve"> </w:t>
      </w:r>
      <w:r w:rsidRPr="00B173BA">
        <w:rPr>
          <w:rFonts w:ascii="Arial" w:hAnsi="Arial" w:cs="Arial"/>
          <w:sz w:val="24"/>
          <w:szCs w:val="24"/>
          <w:u w:val="single"/>
        </w:rPr>
        <w:tab/>
      </w:r>
      <w:r w:rsidRPr="00B173BA">
        <w:rPr>
          <w:rFonts w:ascii="Arial" w:hAnsi="Arial" w:cs="Arial"/>
          <w:sz w:val="24"/>
          <w:szCs w:val="24"/>
          <w:u w:val="single"/>
        </w:rPr>
        <w:tab/>
      </w:r>
      <w:r w:rsidRPr="00B173BA">
        <w:rPr>
          <w:rFonts w:ascii="Arial" w:hAnsi="Arial" w:cs="Arial"/>
          <w:sz w:val="24"/>
          <w:szCs w:val="24"/>
          <w:u w:val="single"/>
        </w:rPr>
        <w:tab/>
      </w:r>
      <w:r w:rsidRPr="00B173BA">
        <w:rPr>
          <w:rFonts w:ascii="Arial" w:hAnsi="Arial" w:cs="Arial"/>
          <w:sz w:val="24"/>
          <w:szCs w:val="24"/>
          <w:u w:val="single"/>
        </w:rPr>
        <w:tab/>
      </w:r>
      <w:r w:rsidRPr="00B173BA">
        <w:rPr>
          <w:rFonts w:ascii="Arial" w:hAnsi="Arial" w:cs="Arial"/>
          <w:sz w:val="24"/>
          <w:szCs w:val="24"/>
          <w:u w:val="single"/>
        </w:rPr>
        <w:tab/>
      </w:r>
      <w:r w:rsidRPr="00B173BA">
        <w:rPr>
          <w:rFonts w:ascii="Arial" w:hAnsi="Arial" w:cs="Arial"/>
          <w:sz w:val="24"/>
          <w:szCs w:val="24"/>
          <w:u w:val="single"/>
        </w:rPr>
        <w:tab/>
      </w:r>
      <w:r w:rsidRPr="00B173BA">
        <w:rPr>
          <w:rFonts w:ascii="Arial" w:hAnsi="Arial" w:cs="Arial"/>
          <w:sz w:val="24"/>
          <w:szCs w:val="24"/>
          <w:u w:val="single"/>
        </w:rPr>
        <w:tab/>
      </w:r>
      <w:r w:rsidR="005E4411" w:rsidRPr="00B173BA">
        <w:rPr>
          <w:rFonts w:ascii="Arial" w:hAnsi="Arial" w:cs="Arial"/>
          <w:sz w:val="24"/>
          <w:szCs w:val="24"/>
          <w:u w:val="single"/>
        </w:rPr>
        <w:tab/>
      </w:r>
      <w:r w:rsidR="005E4411" w:rsidRPr="00B173BA">
        <w:rPr>
          <w:rFonts w:ascii="Arial" w:hAnsi="Arial" w:cs="Arial"/>
          <w:sz w:val="24"/>
          <w:szCs w:val="24"/>
          <w:u w:val="single"/>
        </w:rPr>
        <w:tab/>
      </w:r>
    </w:p>
    <w:p w14:paraId="2F1F8F4A" w14:textId="77777777" w:rsidR="00B173BA" w:rsidRDefault="00B173BA" w:rsidP="00B173BA">
      <w:pPr>
        <w:jc w:val="both"/>
        <w:rPr>
          <w:rFonts w:ascii="Arial" w:hAnsi="Arial" w:cs="Arial"/>
          <w:sz w:val="24"/>
          <w:szCs w:val="24"/>
          <w:u w:val="single"/>
        </w:rPr>
      </w:pPr>
      <w:r w:rsidRPr="00B173BA">
        <w:rPr>
          <w:rFonts w:ascii="Arial" w:hAnsi="Arial" w:cs="Arial"/>
          <w:sz w:val="24"/>
          <w:szCs w:val="24"/>
        </w:rPr>
        <w:t>Telephone</w:t>
      </w:r>
      <w:r w:rsidR="008A3CA1" w:rsidRPr="00B173BA">
        <w:rPr>
          <w:rFonts w:ascii="Arial" w:hAnsi="Arial" w:cs="Arial"/>
          <w:sz w:val="24"/>
          <w:szCs w:val="24"/>
        </w:rPr>
        <w:t xml:space="preserve"> Number</w:t>
      </w:r>
      <w:r w:rsidR="00F55B46" w:rsidRPr="00B173BA">
        <w:rPr>
          <w:rFonts w:ascii="Arial" w:hAnsi="Arial" w:cs="Arial"/>
          <w:sz w:val="24"/>
          <w:szCs w:val="24"/>
        </w:rPr>
        <w:t xml:space="preserve">: </w:t>
      </w:r>
      <w:r w:rsidR="008A3CA1" w:rsidRPr="00B173BA">
        <w:rPr>
          <w:rFonts w:ascii="Arial" w:hAnsi="Arial" w:cs="Arial"/>
          <w:sz w:val="24"/>
          <w:szCs w:val="24"/>
          <w:u w:val="single"/>
        </w:rPr>
        <w:tab/>
      </w:r>
      <w:r w:rsidR="008A3CA1" w:rsidRPr="00B173BA">
        <w:rPr>
          <w:rFonts w:ascii="Arial" w:hAnsi="Arial" w:cs="Arial"/>
          <w:sz w:val="24"/>
          <w:szCs w:val="24"/>
          <w:u w:val="single"/>
        </w:rPr>
        <w:tab/>
      </w:r>
      <w:r w:rsidR="008A3CA1" w:rsidRPr="00B173BA">
        <w:rPr>
          <w:rFonts w:ascii="Arial" w:hAnsi="Arial" w:cs="Arial"/>
          <w:sz w:val="24"/>
          <w:szCs w:val="24"/>
          <w:u w:val="single"/>
        </w:rPr>
        <w:tab/>
      </w:r>
      <w:r w:rsidR="008A3CA1" w:rsidRPr="00B173BA">
        <w:rPr>
          <w:rFonts w:ascii="Arial" w:hAnsi="Arial" w:cs="Arial"/>
          <w:sz w:val="24"/>
          <w:szCs w:val="24"/>
          <w:u w:val="single"/>
        </w:rPr>
        <w:tab/>
      </w:r>
      <w:r w:rsidR="008A3CA1" w:rsidRPr="00B173BA">
        <w:rPr>
          <w:rFonts w:ascii="Arial" w:hAnsi="Arial" w:cs="Arial"/>
          <w:sz w:val="24"/>
          <w:szCs w:val="24"/>
          <w:u w:val="single"/>
        </w:rPr>
        <w:tab/>
      </w:r>
      <w:r w:rsidR="008A3CA1" w:rsidRPr="00B173BA">
        <w:rPr>
          <w:rFonts w:ascii="Arial" w:hAnsi="Arial" w:cs="Arial"/>
          <w:sz w:val="24"/>
          <w:szCs w:val="24"/>
          <w:u w:val="single"/>
        </w:rPr>
        <w:tab/>
      </w:r>
    </w:p>
    <w:p w14:paraId="358C46D2" w14:textId="784CA33F" w:rsidR="00B173BA" w:rsidRPr="00B173BA" w:rsidRDefault="00B173BA" w:rsidP="00B173BA">
      <w:pPr>
        <w:jc w:val="both"/>
        <w:rPr>
          <w:rFonts w:ascii="Arial" w:hAnsi="Arial" w:cs="Arial"/>
          <w:sz w:val="24"/>
          <w:szCs w:val="24"/>
          <w:u w:val="single"/>
        </w:rPr>
      </w:pPr>
      <w:r w:rsidRPr="00B173BA">
        <w:rPr>
          <w:rFonts w:ascii="Arial" w:hAnsi="Arial" w:cs="Arial"/>
          <w:sz w:val="24"/>
          <w:szCs w:val="24"/>
        </w:rPr>
        <w:t>Signed:</w:t>
      </w:r>
      <w:r w:rsidRPr="00B173BA">
        <w:rPr>
          <w:rFonts w:ascii="Arial" w:hAnsi="Arial" w:cs="Arial"/>
          <w:sz w:val="24"/>
          <w:szCs w:val="24"/>
          <w:u w:val="single"/>
        </w:rPr>
        <w:t xml:space="preserve"> </w:t>
      </w:r>
      <w:r w:rsidRPr="00B173BA">
        <w:rPr>
          <w:rFonts w:ascii="Arial" w:hAnsi="Arial" w:cs="Arial"/>
          <w:sz w:val="24"/>
          <w:szCs w:val="24"/>
          <w:u w:val="single"/>
        </w:rPr>
        <w:tab/>
      </w:r>
      <w:r w:rsidRPr="00B173BA">
        <w:rPr>
          <w:rFonts w:ascii="Arial" w:hAnsi="Arial" w:cs="Arial"/>
          <w:sz w:val="24"/>
          <w:szCs w:val="24"/>
          <w:u w:val="single"/>
        </w:rPr>
        <w:tab/>
      </w:r>
      <w:r w:rsidRPr="00B173BA">
        <w:rPr>
          <w:rFonts w:ascii="Arial" w:hAnsi="Arial" w:cs="Arial"/>
          <w:sz w:val="24"/>
          <w:szCs w:val="24"/>
          <w:u w:val="single"/>
        </w:rPr>
        <w:tab/>
      </w:r>
      <w:r w:rsidRPr="00B173BA">
        <w:rPr>
          <w:rFonts w:ascii="Arial" w:hAnsi="Arial" w:cs="Arial"/>
          <w:sz w:val="24"/>
          <w:szCs w:val="24"/>
          <w:u w:val="single"/>
        </w:rPr>
        <w:tab/>
      </w:r>
      <w:r w:rsidRPr="00B173BA">
        <w:rPr>
          <w:rFonts w:ascii="Arial" w:hAnsi="Arial" w:cs="Arial"/>
          <w:sz w:val="24"/>
          <w:szCs w:val="24"/>
          <w:u w:val="single"/>
        </w:rPr>
        <w:tab/>
      </w:r>
      <w:r w:rsidRPr="00B173BA">
        <w:rPr>
          <w:rFonts w:ascii="Arial" w:hAnsi="Arial" w:cs="Arial"/>
          <w:sz w:val="24"/>
          <w:szCs w:val="24"/>
          <w:u w:val="single"/>
        </w:rPr>
        <w:tab/>
      </w:r>
    </w:p>
    <w:p w14:paraId="022F27BF" w14:textId="51D5FD9C" w:rsidR="008C6177" w:rsidRPr="00B173BA" w:rsidRDefault="00FC1A3A" w:rsidP="005A5922">
      <w:pPr>
        <w:rPr>
          <w:rFonts w:ascii="Arial" w:hAnsi="Arial" w:cs="Arial"/>
          <w:sz w:val="24"/>
          <w:szCs w:val="24"/>
          <w:u w:val="single"/>
        </w:rPr>
      </w:pPr>
      <w:r w:rsidRPr="00B173BA">
        <w:rPr>
          <w:rFonts w:ascii="Arial" w:hAnsi="Arial" w:cs="Arial"/>
          <w:sz w:val="24"/>
          <w:szCs w:val="24"/>
        </w:rPr>
        <w:t>Date:</w:t>
      </w:r>
      <w:r w:rsidRPr="00B173BA">
        <w:rPr>
          <w:rFonts w:ascii="Arial" w:hAnsi="Arial" w:cs="Arial"/>
          <w:sz w:val="24"/>
          <w:szCs w:val="24"/>
          <w:u w:val="single"/>
        </w:rPr>
        <w:tab/>
      </w:r>
      <w:r w:rsidRPr="00B173BA">
        <w:rPr>
          <w:rFonts w:ascii="Arial" w:hAnsi="Arial" w:cs="Arial"/>
          <w:sz w:val="24"/>
          <w:szCs w:val="24"/>
          <w:u w:val="single"/>
        </w:rPr>
        <w:tab/>
      </w:r>
      <w:r w:rsidRPr="00B173BA">
        <w:rPr>
          <w:rFonts w:ascii="Arial" w:hAnsi="Arial" w:cs="Arial"/>
          <w:sz w:val="24"/>
          <w:szCs w:val="24"/>
          <w:u w:val="single"/>
        </w:rPr>
        <w:tab/>
      </w:r>
      <w:r w:rsidRPr="00B173BA">
        <w:rPr>
          <w:rFonts w:ascii="Arial" w:hAnsi="Arial" w:cs="Arial"/>
          <w:sz w:val="24"/>
          <w:szCs w:val="24"/>
          <w:u w:val="single"/>
        </w:rPr>
        <w:tab/>
      </w:r>
      <w:r w:rsidRPr="00B173BA">
        <w:rPr>
          <w:rFonts w:ascii="Arial" w:hAnsi="Arial" w:cs="Arial"/>
          <w:sz w:val="24"/>
          <w:szCs w:val="24"/>
          <w:u w:val="single"/>
        </w:rPr>
        <w:tab/>
      </w:r>
      <w:r w:rsidRPr="00B173BA">
        <w:rPr>
          <w:rFonts w:ascii="Arial" w:hAnsi="Arial" w:cs="Arial"/>
          <w:sz w:val="24"/>
          <w:szCs w:val="24"/>
          <w:u w:val="single"/>
        </w:rPr>
        <w:tab/>
      </w:r>
      <w:r w:rsidRPr="00B173BA">
        <w:rPr>
          <w:rFonts w:ascii="Arial" w:hAnsi="Arial" w:cs="Arial"/>
          <w:sz w:val="24"/>
          <w:szCs w:val="24"/>
          <w:u w:val="single"/>
        </w:rPr>
        <w:tab/>
      </w:r>
      <w:r w:rsidR="00FC79F4" w:rsidRPr="00B173BA">
        <w:rPr>
          <w:rFonts w:ascii="Arial" w:hAnsi="Arial" w:cs="Arial"/>
          <w:sz w:val="24"/>
          <w:szCs w:val="24"/>
          <w:u w:val="single"/>
        </w:rPr>
        <w:tab/>
      </w:r>
      <w:r w:rsidR="00FC79F4" w:rsidRPr="00B173BA">
        <w:rPr>
          <w:rFonts w:ascii="Arial" w:hAnsi="Arial" w:cs="Arial"/>
          <w:sz w:val="24"/>
          <w:szCs w:val="24"/>
          <w:u w:val="single"/>
        </w:rPr>
        <w:tab/>
      </w:r>
      <w:r w:rsidR="00B173BA" w:rsidRPr="00B173BA">
        <w:rPr>
          <w:rFonts w:ascii="Arial" w:hAnsi="Arial" w:cs="Arial"/>
          <w:sz w:val="24"/>
          <w:szCs w:val="24"/>
          <w:u w:val="single"/>
        </w:rPr>
        <w:t xml:space="preserve"> </w:t>
      </w:r>
      <w:r w:rsidR="008C6177" w:rsidRPr="00B173BA">
        <w:rPr>
          <w:rFonts w:ascii="Arial" w:hAnsi="Arial" w:cs="Arial"/>
          <w:sz w:val="24"/>
          <w:szCs w:val="24"/>
        </w:rPr>
        <w:t>Time:</w:t>
      </w:r>
      <w:r w:rsidR="008C6177" w:rsidRPr="00B173BA">
        <w:rPr>
          <w:rFonts w:ascii="Arial" w:hAnsi="Arial" w:cs="Arial"/>
          <w:sz w:val="24"/>
          <w:szCs w:val="24"/>
          <w:u w:val="single"/>
        </w:rPr>
        <w:t xml:space="preserve"> </w:t>
      </w:r>
      <w:r w:rsidR="008C6177" w:rsidRPr="00B173BA">
        <w:rPr>
          <w:rFonts w:ascii="Arial" w:hAnsi="Arial" w:cs="Arial"/>
          <w:sz w:val="24"/>
          <w:szCs w:val="24"/>
          <w:u w:val="single"/>
        </w:rPr>
        <w:tab/>
      </w:r>
      <w:r w:rsidR="008C6177" w:rsidRPr="00B173BA">
        <w:rPr>
          <w:rFonts w:ascii="Arial" w:hAnsi="Arial" w:cs="Arial"/>
          <w:sz w:val="24"/>
          <w:szCs w:val="24"/>
          <w:u w:val="single"/>
        </w:rPr>
        <w:tab/>
      </w:r>
    </w:p>
    <w:p w14:paraId="32971A7D" w14:textId="77777777" w:rsidR="008C6177" w:rsidRPr="00C44A20" w:rsidRDefault="008C6177" w:rsidP="00654E15">
      <w:pPr>
        <w:pStyle w:val="BodyText"/>
        <w:jc w:val="left"/>
        <w:rPr>
          <w:rFonts w:ascii="Arial" w:hAnsi="Arial" w:cs="Arial"/>
          <w:szCs w:val="24"/>
        </w:rPr>
      </w:pPr>
    </w:p>
    <w:p w14:paraId="395867E2" w14:textId="77777777" w:rsidR="00654E15" w:rsidRPr="00C44A20" w:rsidRDefault="00654E15" w:rsidP="00654E15">
      <w:pPr>
        <w:pStyle w:val="BodyText"/>
        <w:jc w:val="left"/>
        <w:rPr>
          <w:rFonts w:ascii="Arial" w:hAnsi="Arial" w:cs="Arial"/>
          <w:szCs w:val="24"/>
        </w:rPr>
      </w:pPr>
    </w:p>
    <w:p w14:paraId="298A17D3" w14:textId="77777777" w:rsidR="00901E88" w:rsidRPr="00C44A20" w:rsidRDefault="00901E88">
      <w:pPr>
        <w:rPr>
          <w:rFonts w:ascii="Arial" w:hAnsi="Arial" w:cs="Arial"/>
          <w:sz w:val="24"/>
          <w:szCs w:val="24"/>
        </w:rPr>
      </w:pPr>
    </w:p>
    <w:sectPr w:rsidR="00901E88" w:rsidRPr="00C44A20" w:rsidSect="008819CA">
      <w:pgSz w:w="11906" w:h="16838"/>
      <w:pgMar w:top="567"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62A14" w14:textId="77777777" w:rsidR="00A83B5F" w:rsidRDefault="00A83B5F" w:rsidP="00A83B5F">
      <w:pPr>
        <w:spacing w:after="0" w:line="240" w:lineRule="auto"/>
      </w:pPr>
      <w:r>
        <w:separator/>
      </w:r>
    </w:p>
  </w:endnote>
  <w:endnote w:type="continuationSeparator" w:id="0">
    <w:p w14:paraId="32D875F3" w14:textId="77777777" w:rsidR="00A83B5F" w:rsidRDefault="00A83B5F" w:rsidP="00A8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45E98" w14:textId="77777777" w:rsidR="00A83B5F" w:rsidRDefault="00A83B5F" w:rsidP="00A83B5F">
      <w:pPr>
        <w:spacing w:after="0" w:line="240" w:lineRule="auto"/>
      </w:pPr>
      <w:r>
        <w:separator/>
      </w:r>
    </w:p>
  </w:footnote>
  <w:footnote w:type="continuationSeparator" w:id="0">
    <w:p w14:paraId="5E522488" w14:textId="77777777" w:rsidR="00A83B5F" w:rsidRDefault="00A83B5F" w:rsidP="00A83B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22"/>
    <w:rsid w:val="00007B7C"/>
    <w:rsid w:val="000152F1"/>
    <w:rsid w:val="0001680F"/>
    <w:rsid w:val="000B519B"/>
    <w:rsid w:val="00121B6E"/>
    <w:rsid w:val="00141EF5"/>
    <w:rsid w:val="002237FB"/>
    <w:rsid w:val="00262DB0"/>
    <w:rsid w:val="002B31DA"/>
    <w:rsid w:val="0032366B"/>
    <w:rsid w:val="0036371B"/>
    <w:rsid w:val="003867FA"/>
    <w:rsid w:val="004131B5"/>
    <w:rsid w:val="005850A3"/>
    <w:rsid w:val="005A5922"/>
    <w:rsid w:val="005E4411"/>
    <w:rsid w:val="00606E17"/>
    <w:rsid w:val="00654E15"/>
    <w:rsid w:val="00667D12"/>
    <w:rsid w:val="006B6113"/>
    <w:rsid w:val="007A2496"/>
    <w:rsid w:val="007A4CB3"/>
    <w:rsid w:val="008145AB"/>
    <w:rsid w:val="00825F8D"/>
    <w:rsid w:val="0083629A"/>
    <w:rsid w:val="00844155"/>
    <w:rsid w:val="00850A8F"/>
    <w:rsid w:val="008A3CA1"/>
    <w:rsid w:val="008C6177"/>
    <w:rsid w:val="008C63F7"/>
    <w:rsid w:val="00901E88"/>
    <w:rsid w:val="009A2803"/>
    <w:rsid w:val="009F1B1E"/>
    <w:rsid w:val="00A83B5F"/>
    <w:rsid w:val="00B04F64"/>
    <w:rsid w:val="00B0613A"/>
    <w:rsid w:val="00B173BA"/>
    <w:rsid w:val="00B42EEA"/>
    <w:rsid w:val="00B62A69"/>
    <w:rsid w:val="00BF5B23"/>
    <w:rsid w:val="00C04770"/>
    <w:rsid w:val="00C40EE6"/>
    <w:rsid w:val="00C44A20"/>
    <w:rsid w:val="00C55ED2"/>
    <w:rsid w:val="00C633DA"/>
    <w:rsid w:val="00EA792B"/>
    <w:rsid w:val="00EF1781"/>
    <w:rsid w:val="00F55B46"/>
    <w:rsid w:val="00FC0C34"/>
    <w:rsid w:val="00FC1A3A"/>
    <w:rsid w:val="00FC79F4"/>
    <w:rsid w:val="00FD15DD"/>
    <w:rsid w:val="00FE2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BF6F4"/>
  <w15:chartTrackingRefBased/>
  <w15:docId w15:val="{B1236530-EC8A-4EDB-898F-D1A5FC39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922"/>
    <w:rPr>
      <w:color w:val="0563C1" w:themeColor="hyperlink"/>
      <w:u w:val="single"/>
    </w:rPr>
  </w:style>
  <w:style w:type="paragraph" w:styleId="BodyText">
    <w:name w:val="Body Text"/>
    <w:basedOn w:val="Normal"/>
    <w:link w:val="BodyTextChar"/>
    <w:rsid w:val="005A5922"/>
    <w:pPr>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5A5922"/>
    <w:rPr>
      <w:rFonts w:ascii="Times New Roman" w:eastAsia="Times New Roman" w:hAnsi="Times New Roman" w:cs="Times New Roman"/>
      <w:sz w:val="24"/>
      <w:szCs w:val="20"/>
      <w:lang w:val="en-AU"/>
    </w:rPr>
  </w:style>
  <w:style w:type="character" w:styleId="UnresolvedMention">
    <w:name w:val="Unresolved Mention"/>
    <w:basedOn w:val="DefaultParagraphFont"/>
    <w:uiPriority w:val="99"/>
    <w:semiHidden/>
    <w:unhideWhenUsed/>
    <w:rsid w:val="005A5922"/>
    <w:rPr>
      <w:color w:val="605E5C"/>
      <w:shd w:val="clear" w:color="auto" w:fill="E1DFDD"/>
    </w:rPr>
  </w:style>
  <w:style w:type="character" w:styleId="CommentReference">
    <w:name w:val="annotation reference"/>
    <w:basedOn w:val="DefaultParagraphFont"/>
    <w:uiPriority w:val="99"/>
    <w:semiHidden/>
    <w:unhideWhenUsed/>
    <w:rsid w:val="00262DB0"/>
    <w:rPr>
      <w:sz w:val="16"/>
      <w:szCs w:val="16"/>
    </w:rPr>
  </w:style>
  <w:style w:type="paragraph" w:styleId="CommentText">
    <w:name w:val="annotation text"/>
    <w:basedOn w:val="Normal"/>
    <w:link w:val="CommentTextChar"/>
    <w:uiPriority w:val="99"/>
    <w:unhideWhenUsed/>
    <w:rsid w:val="00262DB0"/>
    <w:pPr>
      <w:spacing w:line="240" w:lineRule="auto"/>
    </w:pPr>
    <w:rPr>
      <w:sz w:val="20"/>
      <w:szCs w:val="20"/>
    </w:rPr>
  </w:style>
  <w:style w:type="character" w:customStyle="1" w:styleId="CommentTextChar">
    <w:name w:val="Comment Text Char"/>
    <w:basedOn w:val="DefaultParagraphFont"/>
    <w:link w:val="CommentText"/>
    <w:uiPriority w:val="99"/>
    <w:rsid w:val="00262DB0"/>
    <w:rPr>
      <w:sz w:val="20"/>
      <w:szCs w:val="20"/>
    </w:rPr>
  </w:style>
  <w:style w:type="paragraph" w:styleId="CommentSubject">
    <w:name w:val="annotation subject"/>
    <w:basedOn w:val="CommentText"/>
    <w:next w:val="CommentText"/>
    <w:link w:val="CommentSubjectChar"/>
    <w:uiPriority w:val="99"/>
    <w:semiHidden/>
    <w:unhideWhenUsed/>
    <w:rsid w:val="00262DB0"/>
    <w:rPr>
      <w:b/>
      <w:bCs/>
    </w:rPr>
  </w:style>
  <w:style w:type="character" w:customStyle="1" w:styleId="CommentSubjectChar">
    <w:name w:val="Comment Subject Char"/>
    <w:basedOn w:val="CommentTextChar"/>
    <w:link w:val="CommentSubject"/>
    <w:uiPriority w:val="99"/>
    <w:semiHidden/>
    <w:rsid w:val="00262DB0"/>
    <w:rPr>
      <w:b/>
      <w:bCs/>
      <w:sz w:val="20"/>
      <w:szCs w:val="20"/>
    </w:rPr>
  </w:style>
  <w:style w:type="paragraph" w:styleId="BalloonText">
    <w:name w:val="Balloon Text"/>
    <w:basedOn w:val="Normal"/>
    <w:link w:val="BalloonTextChar"/>
    <w:uiPriority w:val="99"/>
    <w:semiHidden/>
    <w:unhideWhenUsed/>
    <w:rsid w:val="00262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91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86719-7810-4B12-9203-EBF221F6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York</dc:creator>
  <cp:keywords/>
  <dc:description/>
  <cp:lastModifiedBy>Jane Turner</cp:lastModifiedBy>
  <cp:revision>2</cp:revision>
  <dcterms:created xsi:type="dcterms:W3CDTF">2020-07-29T14:10:00Z</dcterms:created>
  <dcterms:modified xsi:type="dcterms:W3CDTF">2020-07-29T14:10:00Z</dcterms:modified>
</cp:coreProperties>
</file>